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E5" w:rsidRDefault="0023715D" w:rsidP="0023715D">
      <w:pPr>
        <w:pStyle w:val="Ttulo1"/>
        <w:jc w:val="center"/>
        <w:rPr>
          <w:rFonts w:ascii="Times New Roman" w:hAnsi="Times New Roman" w:cs="Times New Roman"/>
          <w:color w:val="auto"/>
        </w:rPr>
      </w:pPr>
      <w:r w:rsidRPr="0023715D">
        <w:rPr>
          <w:rFonts w:ascii="Times New Roman" w:hAnsi="Times New Roman" w:cs="Times New Roman"/>
          <w:color w:val="auto"/>
        </w:rPr>
        <w:t xml:space="preserve">Un nuevo capítulo para la </w:t>
      </w:r>
      <w:r w:rsidRPr="000B00B1">
        <w:rPr>
          <w:rFonts w:ascii="Times New Roman" w:hAnsi="Times New Roman" w:cs="Times New Roman"/>
          <w:color w:val="auto"/>
          <w:highlight w:val="cyan"/>
        </w:rPr>
        <w:t>neutralidad de la red</w:t>
      </w:r>
    </w:p>
    <w:p w:rsidR="0023715D" w:rsidRDefault="0023715D" w:rsidP="0023715D"/>
    <w:p w:rsidR="0023715D" w:rsidRPr="0023715D" w:rsidRDefault="0023715D" w:rsidP="0023715D">
      <w:pPr>
        <w:spacing w:line="360" w:lineRule="auto"/>
        <w:jc w:val="both"/>
        <w:rPr>
          <w:rFonts w:ascii="Times New Roman" w:hAnsi="Times New Roman" w:cs="Times New Roman"/>
        </w:rPr>
      </w:pPr>
      <w:r w:rsidRPr="0023715D">
        <w:rPr>
          <w:rFonts w:ascii="Times New Roman" w:hAnsi="Times New Roman" w:cs="Times New Roman"/>
        </w:rPr>
        <w:t xml:space="preserve">La presidenta de la FCC, Jessica </w:t>
      </w:r>
      <w:proofErr w:type="spellStart"/>
      <w:r w:rsidRPr="0023715D">
        <w:rPr>
          <w:rFonts w:ascii="Times New Roman" w:hAnsi="Times New Roman" w:cs="Times New Roman"/>
        </w:rPr>
        <w:t>Rosenworcel</w:t>
      </w:r>
      <w:proofErr w:type="spellEnd"/>
      <w:r w:rsidRPr="0023715D">
        <w:rPr>
          <w:rFonts w:ascii="Times New Roman" w:hAnsi="Times New Roman" w:cs="Times New Roman"/>
        </w:rPr>
        <w:t xml:space="preserve">, anunció el </w:t>
      </w:r>
      <w:r w:rsidR="004A69F4">
        <w:rPr>
          <w:rFonts w:ascii="Times New Roman" w:hAnsi="Times New Roman" w:cs="Times New Roman"/>
        </w:rPr>
        <w:t xml:space="preserve">pasado </w:t>
      </w:r>
      <w:r w:rsidRPr="0023715D">
        <w:rPr>
          <w:rFonts w:ascii="Times New Roman" w:hAnsi="Times New Roman" w:cs="Times New Roman"/>
        </w:rPr>
        <w:t>miércoles planes para votar sobre reglas que restab</w:t>
      </w:r>
      <w:r w:rsidR="004A69F4">
        <w:rPr>
          <w:rFonts w:ascii="Times New Roman" w:hAnsi="Times New Roman" w:cs="Times New Roman"/>
        </w:rPr>
        <w:t xml:space="preserve">lezcan la neutralidad de la red. </w:t>
      </w:r>
      <w:r w:rsidRPr="0023715D">
        <w:rPr>
          <w:rFonts w:ascii="Times New Roman" w:hAnsi="Times New Roman" w:cs="Times New Roman"/>
        </w:rPr>
        <w:t>La votación, prevista para el</w:t>
      </w:r>
      <w:r w:rsidR="004A69F4">
        <w:rPr>
          <w:rFonts w:ascii="Times New Roman" w:hAnsi="Times New Roman" w:cs="Times New Roman"/>
        </w:rPr>
        <w:t xml:space="preserve"> día</w:t>
      </w:r>
      <w:r w:rsidRPr="0023715D">
        <w:rPr>
          <w:rFonts w:ascii="Times New Roman" w:hAnsi="Times New Roman" w:cs="Times New Roman"/>
        </w:rPr>
        <w:t xml:space="preserve"> 25 de abril, restable</w:t>
      </w:r>
      <w:r w:rsidR="004A69F4">
        <w:rPr>
          <w:rFonts w:ascii="Times New Roman" w:hAnsi="Times New Roman" w:cs="Times New Roman"/>
        </w:rPr>
        <w:t xml:space="preserve">cería las reglas de Internet del año </w:t>
      </w:r>
      <w:r w:rsidRPr="0023715D">
        <w:rPr>
          <w:rFonts w:ascii="Times New Roman" w:hAnsi="Times New Roman" w:cs="Times New Roman"/>
        </w:rPr>
        <w:t>2015 adoptadas durante la presidencia de Obama y que fueron posteriormente derogadas por la FCC del pre</w:t>
      </w:r>
      <w:r w:rsidRPr="0023715D">
        <w:rPr>
          <w:rFonts w:ascii="Times New Roman" w:hAnsi="Times New Roman" w:cs="Times New Roman"/>
        </w:rPr>
        <w:t xml:space="preserve">sidente </w:t>
      </w:r>
      <w:r w:rsidR="00294452">
        <w:rPr>
          <w:rFonts w:ascii="Times New Roman" w:hAnsi="Times New Roman" w:cs="Times New Roman"/>
        </w:rPr>
        <w:t xml:space="preserve">Donald </w:t>
      </w:r>
      <w:proofErr w:type="spellStart"/>
      <w:r w:rsidRPr="0023715D">
        <w:rPr>
          <w:rFonts w:ascii="Times New Roman" w:hAnsi="Times New Roman" w:cs="Times New Roman"/>
        </w:rPr>
        <w:t>Trump</w:t>
      </w:r>
      <w:proofErr w:type="spellEnd"/>
      <w:r w:rsidRPr="0023715D">
        <w:rPr>
          <w:rFonts w:ascii="Times New Roman" w:hAnsi="Times New Roman" w:cs="Times New Roman"/>
        </w:rPr>
        <w:t xml:space="preserve"> </w:t>
      </w:r>
      <w:r w:rsidR="004A69F4">
        <w:rPr>
          <w:rFonts w:ascii="Times New Roman" w:hAnsi="Times New Roman" w:cs="Times New Roman"/>
        </w:rPr>
        <w:t>2</w:t>
      </w:r>
      <w:r w:rsidRPr="0023715D">
        <w:rPr>
          <w:rFonts w:ascii="Times New Roman" w:hAnsi="Times New Roman" w:cs="Times New Roman"/>
        </w:rPr>
        <w:t xml:space="preserve"> años después.</w:t>
      </w:r>
      <w:r w:rsidR="004A69F4">
        <w:rPr>
          <w:rFonts w:ascii="Times New Roman" w:hAnsi="Times New Roman" w:cs="Times New Roman"/>
        </w:rPr>
        <w:t xml:space="preserve"> </w:t>
      </w:r>
    </w:p>
    <w:p w:rsidR="004A69F4" w:rsidRPr="004A69F4" w:rsidRDefault="004A69F4" w:rsidP="009B3C31">
      <w:pPr>
        <w:pStyle w:val="Ttulo2"/>
        <w:spacing w:line="360" w:lineRule="auto"/>
        <w:jc w:val="both"/>
        <w:rPr>
          <w:rFonts w:ascii="Times New Roman" w:hAnsi="Times New Roman" w:cs="Times New Roman"/>
          <w:color w:val="auto"/>
        </w:rPr>
      </w:pPr>
      <w:r w:rsidRPr="004A69F4">
        <w:rPr>
          <w:rFonts w:ascii="Times New Roman" w:hAnsi="Times New Roman" w:cs="Times New Roman"/>
          <w:color w:val="auto"/>
        </w:rPr>
        <w:t>Esto es lo que tiene que saber acerca de la neutralidad de la red</w:t>
      </w:r>
    </w:p>
    <w:p w:rsidR="0023715D" w:rsidRPr="0023715D" w:rsidRDefault="0023715D" w:rsidP="009B3C31">
      <w:pPr>
        <w:spacing w:line="360" w:lineRule="auto"/>
        <w:jc w:val="both"/>
        <w:rPr>
          <w:rFonts w:ascii="Times New Roman" w:hAnsi="Times New Roman" w:cs="Times New Roman"/>
        </w:rPr>
      </w:pPr>
      <w:proofErr w:type="spellStart"/>
      <w:r w:rsidRPr="0023715D">
        <w:rPr>
          <w:rFonts w:ascii="Times New Roman" w:hAnsi="Times New Roman" w:cs="Times New Roman"/>
        </w:rPr>
        <w:t>Rosenworcel</w:t>
      </w:r>
      <w:proofErr w:type="spellEnd"/>
      <w:r w:rsidRPr="0023715D">
        <w:rPr>
          <w:rFonts w:ascii="Times New Roman" w:hAnsi="Times New Roman" w:cs="Times New Roman"/>
        </w:rPr>
        <w:t xml:space="preserve">, </w:t>
      </w:r>
      <w:r w:rsidR="009B3C31">
        <w:rPr>
          <w:rFonts w:ascii="Times New Roman" w:hAnsi="Times New Roman" w:cs="Times New Roman"/>
        </w:rPr>
        <w:t>una</w:t>
      </w:r>
      <w:r w:rsidRPr="0023715D">
        <w:rPr>
          <w:rFonts w:ascii="Times New Roman" w:hAnsi="Times New Roman" w:cs="Times New Roman"/>
        </w:rPr>
        <w:t xml:space="preserve"> defensor</w:t>
      </w:r>
      <w:r w:rsidR="009B3C31">
        <w:rPr>
          <w:rFonts w:ascii="Times New Roman" w:hAnsi="Times New Roman" w:cs="Times New Roman"/>
        </w:rPr>
        <w:t>a</w:t>
      </w:r>
      <w:r w:rsidRPr="0023715D">
        <w:rPr>
          <w:rFonts w:ascii="Times New Roman" w:hAnsi="Times New Roman" w:cs="Times New Roman"/>
        </w:rPr>
        <w:t xml:space="preserve"> desde hace mucho tiempo de la neutralidad de la red, </w:t>
      </w:r>
      <w:r w:rsidR="009B3C31" w:rsidRPr="0023715D">
        <w:rPr>
          <w:rFonts w:ascii="Times New Roman" w:hAnsi="Times New Roman" w:cs="Times New Roman"/>
        </w:rPr>
        <w:t>informó</w:t>
      </w:r>
      <w:r w:rsidRPr="0023715D">
        <w:rPr>
          <w:rFonts w:ascii="Times New Roman" w:hAnsi="Times New Roman" w:cs="Times New Roman"/>
        </w:rPr>
        <w:t xml:space="preserve"> planes para revertir la reversión hacia fines del año pasado, argumentando que</w:t>
      </w:r>
      <w:r w:rsidR="002375A2">
        <w:rPr>
          <w:rFonts w:ascii="Times New Roman" w:hAnsi="Times New Roman" w:cs="Times New Roman"/>
        </w:rPr>
        <w:t xml:space="preserve"> la administración </w:t>
      </w:r>
      <w:proofErr w:type="spellStart"/>
      <w:r w:rsidR="002375A2">
        <w:rPr>
          <w:rFonts w:ascii="Times New Roman" w:hAnsi="Times New Roman" w:cs="Times New Roman"/>
        </w:rPr>
        <w:t>Trump</w:t>
      </w:r>
      <w:proofErr w:type="spellEnd"/>
      <w:r w:rsidR="002375A2">
        <w:rPr>
          <w:rFonts w:ascii="Times New Roman" w:hAnsi="Times New Roman" w:cs="Times New Roman"/>
        </w:rPr>
        <w:t xml:space="preserve"> había </w:t>
      </w:r>
      <w:r w:rsidR="006671CF">
        <w:rPr>
          <w:rFonts w:ascii="Times New Roman" w:hAnsi="Times New Roman" w:cs="Times New Roman"/>
        </w:rPr>
        <w:t>“</w:t>
      </w:r>
      <w:r w:rsidRPr="0023715D">
        <w:rPr>
          <w:rFonts w:ascii="Times New Roman" w:hAnsi="Times New Roman" w:cs="Times New Roman"/>
        </w:rPr>
        <w:t>colocado a la agencia en el lado equivocado de la historia, en el lado equivocado de la ley y</w:t>
      </w:r>
      <w:r w:rsidR="00CE2E13">
        <w:rPr>
          <w:rFonts w:ascii="Times New Roman" w:hAnsi="Times New Roman" w:cs="Times New Roman"/>
        </w:rPr>
        <w:t xml:space="preserve"> así mismo,</w:t>
      </w:r>
      <w:r w:rsidRPr="0023715D">
        <w:rPr>
          <w:rFonts w:ascii="Times New Roman" w:hAnsi="Times New Roman" w:cs="Times New Roman"/>
        </w:rPr>
        <w:t xml:space="preserve"> en el </w:t>
      </w:r>
      <w:r w:rsidR="002375A2">
        <w:rPr>
          <w:rFonts w:ascii="Times New Roman" w:hAnsi="Times New Roman" w:cs="Times New Roman"/>
        </w:rPr>
        <w:t>lado equivocado del público</w:t>
      </w:r>
      <w:r w:rsidR="006671CF">
        <w:rPr>
          <w:rFonts w:ascii="Times New Roman" w:hAnsi="Times New Roman" w:cs="Times New Roman"/>
        </w:rPr>
        <w:t>”</w:t>
      </w:r>
      <w:r w:rsidRPr="0023715D">
        <w:rPr>
          <w:rFonts w:ascii="Times New Roman" w:hAnsi="Times New Roman" w:cs="Times New Roman"/>
        </w:rPr>
        <w:t>.</w:t>
      </w:r>
    </w:p>
    <w:p w:rsidR="0023715D" w:rsidRPr="0023715D" w:rsidRDefault="0023715D" w:rsidP="0023715D">
      <w:pPr>
        <w:spacing w:line="360" w:lineRule="auto"/>
        <w:jc w:val="both"/>
        <w:rPr>
          <w:rFonts w:ascii="Times New Roman" w:hAnsi="Times New Roman" w:cs="Times New Roman"/>
        </w:rPr>
      </w:pPr>
      <w:r w:rsidRPr="0023715D">
        <w:rPr>
          <w:rFonts w:ascii="Times New Roman" w:hAnsi="Times New Roman" w:cs="Times New Roman"/>
        </w:rPr>
        <w:t xml:space="preserve">En una llamada con los medios de comunicación </w:t>
      </w:r>
      <w:r w:rsidR="00FF6AC1">
        <w:rPr>
          <w:rFonts w:ascii="Times New Roman" w:hAnsi="Times New Roman" w:cs="Times New Roman"/>
        </w:rPr>
        <w:t>el día de ayer</w:t>
      </w:r>
      <w:r w:rsidRPr="0023715D">
        <w:rPr>
          <w:rFonts w:ascii="Times New Roman" w:hAnsi="Times New Roman" w:cs="Times New Roman"/>
        </w:rPr>
        <w:t xml:space="preserve">, un alto funcionario de la FCC se hizo eco de este sentimiento y argumentó que la pandemia de COVID-19 </w:t>
      </w:r>
      <w:r w:rsidR="00C41D9B" w:rsidRPr="0023715D">
        <w:rPr>
          <w:rFonts w:ascii="Times New Roman" w:hAnsi="Times New Roman" w:cs="Times New Roman"/>
        </w:rPr>
        <w:t>ratificó</w:t>
      </w:r>
      <w:r w:rsidRPr="0023715D">
        <w:rPr>
          <w:rFonts w:ascii="Times New Roman" w:hAnsi="Times New Roman" w:cs="Times New Roman"/>
        </w:rPr>
        <w:t xml:space="preserve"> la importancia del acceso intencionado a la banda ancha. El funcionario </w:t>
      </w:r>
      <w:r w:rsidR="00C41D9B" w:rsidRPr="0023715D">
        <w:rPr>
          <w:rFonts w:ascii="Times New Roman" w:hAnsi="Times New Roman" w:cs="Times New Roman"/>
        </w:rPr>
        <w:t>agregó</w:t>
      </w:r>
      <w:r w:rsidRPr="0023715D">
        <w:rPr>
          <w:rFonts w:ascii="Times New Roman" w:hAnsi="Times New Roman" w:cs="Times New Roman"/>
        </w:rPr>
        <w:t xml:space="preserve"> que las actuales amenazas a la seguridad nacional han puesto de relieve </w:t>
      </w:r>
      <w:r w:rsidR="00C63DD1" w:rsidRPr="0023715D">
        <w:rPr>
          <w:rFonts w:ascii="Times New Roman" w:hAnsi="Times New Roman" w:cs="Times New Roman"/>
        </w:rPr>
        <w:t>todavía</w:t>
      </w:r>
      <w:r w:rsidRPr="0023715D">
        <w:rPr>
          <w:rFonts w:ascii="Times New Roman" w:hAnsi="Times New Roman" w:cs="Times New Roman"/>
        </w:rPr>
        <w:t xml:space="preserve"> más la necesid</w:t>
      </w:r>
      <w:r w:rsidRPr="0023715D">
        <w:rPr>
          <w:rFonts w:ascii="Times New Roman" w:hAnsi="Times New Roman" w:cs="Times New Roman"/>
        </w:rPr>
        <w:t>ad de una supervisión estricta.</w:t>
      </w:r>
    </w:p>
    <w:p w:rsidR="0023715D" w:rsidRPr="0023715D" w:rsidRDefault="0023715D" w:rsidP="0023715D">
      <w:pPr>
        <w:spacing w:line="360" w:lineRule="auto"/>
        <w:jc w:val="both"/>
        <w:rPr>
          <w:rFonts w:ascii="Times New Roman" w:hAnsi="Times New Roman" w:cs="Times New Roman"/>
        </w:rPr>
      </w:pPr>
      <w:r w:rsidRPr="0023715D">
        <w:rPr>
          <w:rFonts w:ascii="Times New Roman" w:hAnsi="Times New Roman" w:cs="Times New Roman"/>
        </w:rPr>
        <w:t xml:space="preserve">La neutralidad de la red </w:t>
      </w:r>
      <w:r w:rsidR="009C297D" w:rsidRPr="0023715D">
        <w:rPr>
          <w:rFonts w:ascii="Times New Roman" w:hAnsi="Times New Roman" w:cs="Times New Roman"/>
        </w:rPr>
        <w:t>posee</w:t>
      </w:r>
      <w:r w:rsidRPr="0023715D">
        <w:rPr>
          <w:rFonts w:ascii="Times New Roman" w:hAnsi="Times New Roman" w:cs="Times New Roman"/>
        </w:rPr>
        <w:t xml:space="preserve"> la </w:t>
      </w:r>
      <w:r w:rsidR="009C297D" w:rsidRPr="0023715D">
        <w:rPr>
          <w:rFonts w:ascii="Times New Roman" w:hAnsi="Times New Roman" w:cs="Times New Roman"/>
        </w:rPr>
        <w:t>anómala</w:t>
      </w:r>
      <w:r w:rsidRPr="0023715D">
        <w:rPr>
          <w:rFonts w:ascii="Times New Roman" w:hAnsi="Times New Roman" w:cs="Times New Roman"/>
        </w:rPr>
        <w:t xml:space="preserve"> posibilidad de recibir un amplio apoyo bipartidista. En </w:t>
      </w:r>
      <w:r w:rsidR="009C297D">
        <w:rPr>
          <w:rFonts w:ascii="Times New Roman" w:hAnsi="Times New Roman" w:cs="Times New Roman"/>
        </w:rPr>
        <w:t xml:space="preserve">el año </w:t>
      </w:r>
      <w:r w:rsidRPr="0023715D">
        <w:rPr>
          <w:rFonts w:ascii="Times New Roman" w:hAnsi="Times New Roman" w:cs="Times New Roman"/>
        </w:rPr>
        <w:t xml:space="preserve">2022, una encuesta del Programa de Consulta Pública de la Universidad de Maryland </w:t>
      </w:r>
      <w:r w:rsidR="009C297D" w:rsidRPr="0023715D">
        <w:rPr>
          <w:rFonts w:ascii="Times New Roman" w:hAnsi="Times New Roman" w:cs="Times New Roman"/>
        </w:rPr>
        <w:t>halló</w:t>
      </w:r>
      <w:r w:rsidRPr="0023715D">
        <w:rPr>
          <w:rFonts w:ascii="Times New Roman" w:hAnsi="Times New Roman" w:cs="Times New Roman"/>
        </w:rPr>
        <w:t xml:space="preserve"> que el 82% de los demócratas, el 65% de los republicanos y</w:t>
      </w:r>
      <w:r w:rsidR="00A20352">
        <w:rPr>
          <w:rFonts w:ascii="Times New Roman" w:hAnsi="Times New Roman" w:cs="Times New Roman"/>
        </w:rPr>
        <w:t xml:space="preserve"> así mismo,</w:t>
      </w:r>
      <w:r w:rsidRPr="0023715D">
        <w:rPr>
          <w:rFonts w:ascii="Times New Roman" w:hAnsi="Times New Roman" w:cs="Times New Roman"/>
        </w:rPr>
        <w:t xml:space="preserve"> el 68% de los independi</w:t>
      </w:r>
      <w:r w:rsidRPr="0023715D">
        <w:rPr>
          <w:rFonts w:ascii="Times New Roman" w:hAnsi="Times New Roman" w:cs="Times New Roman"/>
        </w:rPr>
        <w:t>entes apoyaban su restauración.</w:t>
      </w:r>
    </w:p>
    <w:p w:rsidR="00AD060E" w:rsidRDefault="006D136C" w:rsidP="0023715D">
      <w:pPr>
        <w:spacing w:line="360" w:lineRule="auto"/>
        <w:jc w:val="both"/>
        <w:rPr>
          <w:rFonts w:ascii="Times New Roman" w:hAnsi="Times New Roman" w:cs="Times New Roman"/>
        </w:rPr>
      </w:pPr>
      <w:r>
        <w:rPr>
          <w:rFonts w:ascii="Times New Roman" w:hAnsi="Times New Roman" w:cs="Times New Roman"/>
        </w:rPr>
        <w:t>Según se ha podido conocer, l</w:t>
      </w:r>
      <w:r w:rsidR="0023715D" w:rsidRPr="0023715D">
        <w:rPr>
          <w:rFonts w:ascii="Times New Roman" w:hAnsi="Times New Roman" w:cs="Times New Roman"/>
        </w:rPr>
        <w:t xml:space="preserve">os opositores sugieren que las reglas desincentivan la inversión en tecnologías de telecomunicaciones y representan una </w:t>
      </w:r>
      <w:r w:rsidR="00347D2C">
        <w:rPr>
          <w:rFonts w:ascii="Times New Roman" w:hAnsi="Times New Roman" w:cs="Times New Roman"/>
        </w:rPr>
        <w:t>manera</w:t>
      </w:r>
      <w:r w:rsidR="0023715D" w:rsidRPr="0023715D">
        <w:rPr>
          <w:rFonts w:ascii="Times New Roman" w:hAnsi="Times New Roman" w:cs="Times New Roman"/>
        </w:rPr>
        <w:t xml:space="preserve"> de extralimitación del gobierno.</w:t>
      </w:r>
    </w:p>
    <w:p w:rsidR="00696651" w:rsidRDefault="0023715D" w:rsidP="0023715D">
      <w:pPr>
        <w:spacing w:line="360" w:lineRule="auto"/>
        <w:jc w:val="both"/>
        <w:rPr>
          <w:rFonts w:ascii="Times New Roman" w:hAnsi="Times New Roman" w:cs="Times New Roman"/>
        </w:rPr>
      </w:pPr>
      <w:r w:rsidRPr="0023715D">
        <w:rPr>
          <w:rFonts w:ascii="Times New Roman" w:hAnsi="Times New Roman" w:cs="Times New Roman"/>
        </w:rPr>
        <w:t xml:space="preserve">El senador de Dakota del Sur, John </w:t>
      </w:r>
      <w:proofErr w:type="spellStart"/>
      <w:r w:rsidRPr="0023715D">
        <w:rPr>
          <w:rFonts w:ascii="Times New Roman" w:hAnsi="Times New Roman" w:cs="Times New Roman"/>
        </w:rPr>
        <w:t>Thune</w:t>
      </w:r>
      <w:proofErr w:type="spellEnd"/>
      <w:r w:rsidRPr="0023715D">
        <w:rPr>
          <w:rFonts w:ascii="Times New Roman" w:hAnsi="Times New Roman" w:cs="Times New Roman"/>
        </w:rPr>
        <w:t>, calificó las propuestas para</w:t>
      </w:r>
      <w:r w:rsidR="00696651">
        <w:rPr>
          <w:rFonts w:ascii="Times New Roman" w:hAnsi="Times New Roman" w:cs="Times New Roman"/>
        </w:rPr>
        <w:t xml:space="preserve"> restablecer tales reglas como “</w:t>
      </w:r>
      <w:r w:rsidRPr="0023715D">
        <w:rPr>
          <w:rFonts w:ascii="Times New Roman" w:hAnsi="Times New Roman" w:cs="Times New Roman"/>
        </w:rPr>
        <w:t>una solución gubernamental de man</w:t>
      </w:r>
      <w:r w:rsidR="00696651">
        <w:rPr>
          <w:rFonts w:ascii="Times New Roman" w:hAnsi="Times New Roman" w:cs="Times New Roman"/>
        </w:rPr>
        <w:t>o dura, en busca de un problema”</w:t>
      </w:r>
      <w:r w:rsidRPr="0023715D">
        <w:rPr>
          <w:rFonts w:ascii="Times New Roman" w:hAnsi="Times New Roman" w:cs="Times New Roman"/>
        </w:rPr>
        <w:t>.</w:t>
      </w:r>
      <w:r w:rsidR="00696651">
        <w:rPr>
          <w:rFonts w:ascii="Times New Roman" w:hAnsi="Times New Roman" w:cs="Times New Roman"/>
        </w:rPr>
        <w:t xml:space="preserve"> </w:t>
      </w:r>
      <w:r w:rsidR="00696651" w:rsidRPr="00696651">
        <w:rPr>
          <w:rFonts w:ascii="Times New Roman" w:hAnsi="Times New Roman" w:cs="Times New Roman"/>
          <w:highlight w:val="cyan"/>
        </w:rPr>
        <w:t>Cita textual</w:t>
      </w:r>
      <w:r w:rsidR="00696651">
        <w:rPr>
          <w:rFonts w:ascii="Times New Roman" w:hAnsi="Times New Roman" w:cs="Times New Roman"/>
        </w:rPr>
        <w:t xml:space="preserve"> </w:t>
      </w:r>
    </w:p>
    <w:p w:rsidR="0023715D" w:rsidRPr="0023715D" w:rsidRDefault="0023715D" w:rsidP="0023715D">
      <w:pPr>
        <w:spacing w:line="360" w:lineRule="auto"/>
        <w:jc w:val="both"/>
        <w:rPr>
          <w:rFonts w:ascii="Times New Roman" w:hAnsi="Times New Roman" w:cs="Times New Roman"/>
        </w:rPr>
      </w:pPr>
      <w:r w:rsidRPr="0023715D">
        <w:rPr>
          <w:rFonts w:ascii="Times New Roman" w:hAnsi="Times New Roman" w:cs="Times New Roman"/>
        </w:rPr>
        <w:t xml:space="preserve">El republicano </w:t>
      </w:r>
      <w:r w:rsidR="001A3E05" w:rsidRPr="0023715D">
        <w:rPr>
          <w:rFonts w:ascii="Times New Roman" w:hAnsi="Times New Roman" w:cs="Times New Roman"/>
        </w:rPr>
        <w:t>agregó</w:t>
      </w:r>
      <w:r w:rsidR="001A3E05">
        <w:rPr>
          <w:rFonts w:ascii="Times New Roman" w:hAnsi="Times New Roman" w:cs="Times New Roman"/>
        </w:rPr>
        <w:t>: “</w:t>
      </w:r>
      <w:r w:rsidRPr="0023715D">
        <w:rPr>
          <w:rFonts w:ascii="Times New Roman" w:hAnsi="Times New Roman" w:cs="Times New Roman"/>
        </w:rPr>
        <w:t xml:space="preserve">La FCC de </w:t>
      </w:r>
      <w:proofErr w:type="spellStart"/>
      <w:r w:rsidRPr="0023715D">
        <w:rPr>
          <w:rFonts w:ascii="Times New Roman" w:hAnsi="Times New Roman" w:cs="Times New Roman"/>
        </w:rPr>
        <w:t>Biden</w:t>
      </w:r>
      <w:proofErr w:type="spellEnd"/>
      <w:r w:rsidRPr="0023715D">
        <w:rPr>
          <w:rFonts w:ascii="Times New Roman" w:hAnsi="Times New Roman" w:cs="Times New Roman"/>
        </w:rPr>
        <w:t xml:space="preserve"> quiere utilizar la idea de neutralidad de la red como fachada para hacer valer nuevos poderes gubernamentales amplios en Internet utilizando reglas que fueron diseñadas para los monopolios telefóni</w:t>
      </w:r>
      <w:r w:rsidR="001A3E05">
        <w:rPr>
          <w:rFonts w:ascii="Times New Roman" w:hAnsi="Times New Roman" w:cs="Times New Roman"/>
        </w:rPr>
        <w:t>cos durante la Gran Depresión”</w:t>
      </w:r>
      <w:r w:rsidRPr="0023715D">
        <w:rPr>
          <w:rFonts w:ascii="Times New Roman" w:hAnsi="Times New Roman" w:cs="Times New Roman"/>
        </w:rPr>
        <w:t>.</w:t>
      </w:r>
      <w:r w:rsidR="001A3E05">
        <w:rPr>
          <w:rFonts w:ascii="Times New Roman" w:hAnsi="Times New Roman" w:cs="Times New Roman"/>
        </w:rPr>
        <w:t xml:space="preserve"> </w:t>
      </w:r>
      <w:r w:rsidR="001A3E05" w:rsidRPr="001A3E05">
        <w:rPr>
          <w:rFonts w:ascii="Times New Roman" w:hAnsi="Times New Roman" w:cs="Times New Roman"/>
          <w:highlight w:val="cyan"/>
        </w:rPr>
        <w:t>Cita textual</w:t>
      </w:r>
      <w:r w:rsidR="001A3E05">
        <w:rPr>
          <w:rFonts w:ascii="Times New Roman" w:hAnsi="Times New Roman" w:cs="Times New Roman"/>
        </w:rPr>
        <w:t xml:space="preserve"> </w:t>
      </w:r>
    </w:p>
    <w:p w:rsidR="0023715D" w:rsidRDefault="00A32598" w:rsidP="0023715D">
      <w:pPr>
        <w:spacing w:line="360" w:lineRule="auto"/>
        <w:jc w:val="both"/>
        <w:rPr>
          <w:rFonts w:ascii="Times New Roman" w:hAnsi="Times New Roman" w:cs="Times New Roman"/>
        </w:rPr>
      </w:pPr>
      <w:r>
        <w:rPr>
          <w:rFonts w:ascii="Times New Roman" w:hAnsi="Times New Roman" w:cs="Times New Roman"/>
        </w:rPr>
        <w:t xml:space="preserve">El día de ayer por la </w:t>
      </w:r>
      <w:r w:rsidR="0023715D" w:rsidRPr="0023715D">
        <w:rPr>
          <w:rFonts w:ascii="Times New Roman" w:hAnsi="Times New Roman" w:cs="Times New Roman"/>
        </w:rPr>
        <w:t xml:space="preserve">mañana, los funcionarios de la FCC señalaron que las inversiones solo aumentaron después de la adopción de las reglas en 2015. </w:t>
      </w:r>
      <w:r w:rsidR="00901264">
        <w:rPr>
          <w:rFonts w:ascii="Times New Roman" w:hAnsi="Times New Roman" w:cs="Times New Roman"/>
        </w:rPr>
        <w:t>Es de acotar que, h</w:t>
      </w:r>
      <w:r w:rsidR="0023715D" w:rsidRPr="0023715D">
        <w:rPr>
          <w:rFonts w:ascii="Times New Roman" w:hAnsi="Times New Roman" w:cs="Times New Roman"/>
        </w:rPr>
        <w:t xml:space="preserve">ablando en nombre del comité en la llamada del miércoles, un representante </w:t>
      </w:r>
      <w:r w:rsidR="00F8040B" w:rsidRPr="0023715D">
        <w:rPr>
          <w:rFonts w:ascii="Times New Roman" w:hAnsi="Times New Roman" w:cs="Times New Roman"/>
        </w:rPr>
        <w:t>añadió</w:t>
      </w:r>
      <w:r w:rsidR="0023715D" w:rsidRPr="0023715D">
        <w:rPr>
          <w:rFonts w:ascii="Times New Roman" w:hAnsi="Times New Roman" w:cs="Times New Roman"/>
        </w:rPr>
        <w:t xml:space="preserve"> que la FCC no está interesada en vigilar </w:t>
      </w:r>
      <w:r w:rsidR="0023715D" w:rsidRPr="0023715D">
        <w:rPr>
          <w:rFonts w:ascii="Times New Roman" w:hAnsi="Times New Roman" w:cs="Times New Roman"/>
        </w:rPr>
        <w:lastRenderedPageBreak/>
        <w:t xml:space="preserve">el discurso en línea; en todo caso, argumentaron, tales reglas </w:t>
      </w:r>
      <w:r w:rsidR="00D471C0" w:rsidRPr="0023715D">
        <w:rPr>
          <w:rFonts w:ascii="Times New Roman" w:hAnsi="Times New Roman" w:cs="Times New Roman"/>
        </w:rPr>
        <w:t>amplían</w:t>
      </w:r>
      <w:r w:rsidR="0023715D" w:rsidRPr="0023715D">
        <w:rPr>
          <w:rFonts w:ascii="Times New Roman" w:hAnsi="Times New Roman" w:cs="Times New Roman"/>
        </w:rPr>
        <w:t xml:space="preserve"> el discurso al sacarlo de las manos de los proveedores </w:t>
      </w:r>
      <w:r w:rsidR="0023715D" w:rsidRPr="0023715D">
        <w:rPr>
          <w:rFonts w:ascii="Times New Roman" w:hAnsi="Times New Roman" w:cs="Times New Roman"/>
        </w:rPr>
        <w:t>de servicios de Internet (ISP).</w:t>
      </w:r>
    </w:p>
    <w:p w:rsidR="0023715D" w:rsidRPr="0023715D" w:rsidRDefault="00786B32" w:rsidP="0023715D">
      <w:pPr>
        <w:spacing w:line="360" w:lineRule="auto"/>
        <w:jc w:val="both"/>
        <w:rPr>
          <w:rFonts w:ascii="Times New Roman" w:hAnsi="Times New Roman" w:cs="Times New Roman"/>
        </w:rPr>
      </w:pPr>
      <w:proofErr w:type="spellStart"/>
      <w:r w:rsidRPr="00786B32">
        <w:rPr>
          <w:rFonts w:ascii="Times New Roman" w:hAnsi="Times New Roman" w:cs="Times New Roman"/>
        </w:rPr>
        <w:t>Rosenworcel</w:t>
      </w:r>
      <w:proofErr w:type="spellEnd"/>
      <w:r w:rsidR="0094014A">
        <w:rPr>
          <w:rFonts w:ascii="Times New Roman" w:hAnsi="Times New Roman" w:cs="Times New Roman"/>
        </w:rPr>
        <w:t xml:space="preserve"> señaló </w:t>
      </w:r>
      <w:r w:rsidR="0094014A" w:rsidRPr="0094014A">
        <w:rPr>
          <w:rFonts w:ascii="Times New Roman" w:hAnsi="Times New Roman" w:cs="Times New Roman"/>
        </w:rPr>
        <w:t>en una declaración preparada</w:t>
      </w:r>
      <w:r w:rsidR="0094014A">
        <w:rPr>
          <w:rFonts w:ascii="Times New Roman" w:hAnsi="Times New Roman" w:cs="Times New Roman"/>
        </w:rPr>
        <w:t>, “</w:t>
      </w:r>
      <w:r w:rsidR="0023715D" w:rsidRPr="0023715D">
        <w:rPr>
          <w:rFonts w:ascii="Times New Roman" w:hAnsi="Times New Roman" w:cs="Times New Roman"/>
        </w:rPr>
        <w:t>Después de que la administración anterior abdicó de su autoridad sobre los servicios de banda ancha, la FCC se vio impedida de actuar para asegurar completamente las redes de banda ancha, proteger los datos de los consumidores y garantizar que Internet siga siendo rápido, abierto y justo</w:t>
      </w:r>
      <w:r w:rsidR="0094014A">
        <w:rPr>
          <w:rFonts w:ascii="Times New Roman" w:hAnsi="Times New Roman" w:cs="Times New Roman"/>
        </w:rPr>
        <w:t xml:space="preserve">. </w:t>
      </w:r>
      <w:r w:rsidR="0023715D" w:rsidRPr="0023715D">
        <w:rPr>
          <w:rFonts w:ascii="Times New Roman" w:hAnsi="Times New Roman" w:cs="Times New Roman"/>
        </w:rPr>
        <w:t>Un retorno al estándar abrumadoramente popular y aprobado por los tribunales de neutralidad de la red de la FCC permitirá a la agencia servir una vez más como un firme defensor de los consumidores de u</w:t>
      </w:r>
      <w:r w:rsidR="0001634C">
        <w:rPr>
          <w:rFonts w:ascii="Times New Roman" w:hAnsi="Times New Roman" w:cs="Times New Roman"/>
        </w:rPr>
        <w:t>na Internet abierta”</w:t>
      </w:r>
      <w:r w:rsidR="0023715D" w:rsidRPr="0023715D">
        <w:rPr>
          <w:rFonts w:ascii="Times New Roman" w:hAnsi="Times New Roman" w:cs="Times New Roman"/>
        </w:rPr>
        <w:t>.</w:t>
      </w:r>
      <w:r w:rsidR="0001634C">
        <w:rPr>
          <w:rFonts w:ascii="Times New Roman" w:hAnsi="Times New Roman" w:cs="Times New Roman"/>
        </w:rPr>
        <w:t xml:space="preserve"> </w:t>
      </w:r>
      <w:r w:rsidR="0001634C" w:rsidRPr="0001634C">
        <w:rPr>
          <w:rFonts w:ascii="Times New Roman" w:hAnsi="Times New Roman" w:cs="Times New Roman"/>
          <w:highlight w:val="cyan"/>
        </w:rPr>
        <w:t>Cita textual</w:t>
      </w:r>
      <w:r w:rsidR="0001634C">
        <w:rPr>
          <w:rFonts w:ascii="Times New Roman" w:hAnsi="Times New Roman" w:cs="Times New Roman"/>
        </w:rPr>
        <w:t xml:space="preserve"> </w:t>
      </w:r>
    </w:p>
    <w:p w:rsidR="0023715D" w:rsidRPr="0023715D" w:rsidRDefault="00CD34D8" w:rsidP="0023715D">
      <w:pPr>
        <w:spacing w:line="360" w:lineRule="auto"/>
        <w:jc w:val="both"/>
        <w:rPr>
          <w:rFonts w:ascii="Times New Roman" w:hAnsi="Times New Roman" w:cs="Times New Roman"/>
        </w:rPr>
      </w:pPr>
      <w:r>
        <w:rPr>
          <w:rFonts w:ascii="Times New Roman" w:hAnsi="Times New Roman" w:cs="Times New Roman"/>
        </w:rPr>
        <w:t>Vale la pena destacar que, m</w:t>
      </w:r>
      <w:r w:rsidR="0023715D" w:rsidRPr="0023715D">
        <w:rPr>
          <w:rFonts w:ascii="Times New Roman" w:hAnsi="Times New Roman" w:cs="Times New Roman"/>
        </w:rPr>
        <w:t xml:space="preserve">ás difíciles de responder, sin embargo, fueron las preguntas sobre cómo consagrar dichas normas. Si se aprueban, representaría el tercer cambio de rumbo en tantas administraciones. En caso de que </w:t>
      </w:r>
      <w:r w:rsidR="00467BC2">
        <w:rPr>
          <w:rFonts w:ascii="Times New Roman" w:hAnsi="Times New Roman" w:cs="Times New Roman"/>
        </w:rPr>
        <w:t xml:space="preserve">Donald </w:t>
      </w:r>
      <w:proofErr w:type="spellStart"/>
      <w:r w:rsidR="0023715D" w:rsidRPr="0023715D">
        <w:rPr>
          <w:rFonts w:ascii="Times New Roman" w:hAnsi="Times New Roman" w:cs="Times New Roman"/>
        </w:rPr>
        <w:t>Trump</w:t>
      </w:r>
      <w:proofErr w:type="spellEnd"/>
      <w:r w:rsidR="0023715D" w:rsidRPr="0023715D">
        <w:rPr>
          <w:rFonts w:ascii="Times New Roman" w:hAnsi="Times New Roman" w:cs="Times New Roman"/>
        </w:rPr>
        <w:t xml:space="preserve"> sea reelegido en</w:t>
      </w:r>
      <w:r w:rsidR="002F313A">
        <w:rPr>
          <w:rFonts w:ascii="Times New Roman" w:hAnsi="Times New Roman" w:cs="Times New Roman"/>
        </w:rPr>
        <w:t xml:space="preserve"> el mes de</w:t>
      </w:r>
      <w:r w:rsidR="0023715D" w:rsidRPr="0023715D">
        <w:rPr>
          <w:rFonts w:ascii="Times New Roman" w:hAnsi="Times New Roman" w:cs="Times New Roman"/>
        </w:rPr>
        <w:t xml:space="preserve"> noviembre, ¿cómo pueden los funcionarios actuales garantizar que no volvamos a vivir todo esto otra vez? A</w:t>
      </w:r>
      <w:r w:rsidR="002F313A">
        <w:rPr>
          <w:rFonts w:ascii="Times New Roman" w:hAnsi="Times New Roman" w:cs="Times New Roman"/>
        </w:rPr>
        <w:t>nte esto,</w:t>
      </w:r>
      <w:r w:rsidR="0023715D" w:rsidRPr="0023715D">
        <w:rPr>
          <w:rFonts w:ascii="Times New Roman" w:hAnsi="Times New Roman" w:cs="Times New Roman"/>
        </w:rPr>
        <w:t xml:space="preserve"> la FCC no </w:t>
      </w:r>
      <w:r w:rsidR="002F313A" w:rsidRPr="0023715D">
        <w:rPr>
          <w:rFonts w:ascii="Times New Roman" w:hAnsi="Times New Roman" w:cs="Times New Roman"/>
        </w:rPr>
        <w:t>logró</w:t>
      </w:r>
      <w:r w:rsidR="0023715D" w:rsidRPr="0023715D">
        <w:rPr>
          <w:rFonts w:ascii="Times New Roman" w:hAnsi="Times New Roman" w:cs="Times New Roman"/>
        </w:rPr>
        <w:t xml:space="preserve"> dar una respuesta satisfactoria, sólo que creía que tenía una base legal firme y una esperanza compartida de que esta sería la última vez que el comité se vería obligado a revisar estas reglas.</w:t>
      </w:r>
      <w:bookmarkStart w:id="0" w:name="_GoBack"/>
      <w:bookmarkEnd w:id="0"/>
    </w:p>
    <w:sectPr w:rsidR="0023715D" w:rsidRPr="002371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5D"/>
    <w:rsid w:val="0001634C"/>
    <w:rsid w:val="000B00B1"/>
    <w:rsid w:val="001A3E05"/>
    <w:rsid w:val="0023715D"/>
    <w:rsid w:val="002375A2"/>
    <w:rsid w:val="00294452"/>
    <w:rsid w:val="002F313A"/>
    <w:rsid w:val="00347D2C"/>
    <w:rsid w:val="00455DE4"/>
    <w:rsid w:val="00467BC2"/>
    <w:rsid w:val="004A69F4"/>
    <w:rsid w:val="006671CF"/>
    <w:rsid w:val="00696651"/>
    <w:rsid w:val="006D136C"/>
    <w:rsid w:val="00786B32"/>
    <w:rsid w:val="00901264"/>
    <w:rsid w:val="0094014A"/>
    <w:rsid w:val="009B3C31"/>
    <w:rsid w:val="009C297D"/>
    <w:rsid w:val="00A20352"/>
    <w:rsid w:val="00A32598"/>
    <w:rsid w:val="00AD060E"/>
    <w:rsid w:val="00AE571F"/>
    <w:rsid w:val="00B1396C"/>
    <w:rsid w:val="00C41D9B"/>
    <w:rsid w:val="00C63DD1"/>
    <w:rsid w:val="00CD34D8"/>
    <w:rsid w:val="00CE2E13"/>
    <w:rsid w:val="00D471C0"/>
    <w:rsid w:val="00DA4CB7"/>
    <w:rsid w:val="00E71AA9"/>
    <w:rsid w:val="00F8040B"/>
    <w:rsid w:val="00FF6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37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A69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715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A69F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37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A69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715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A69F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584</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1086</cp:revision>
  <dcterms:created xsi:type="dcterms:W3CDTF">2024-04-04T15:54:00Z</dcterms:created>
  <dcterms:modified xsi:type="dcterms:W3CDTF">2024-04-04T16:25:00Z</dcterms:modified>
</cp:coreProperties>
</file>